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7068" w14:textId="45F1A926" w:rsidR="003601C5" w:rsidRPr="009C6720" w:rsidRDefault="00000000">
      <w:pPr>
        <w:spacing w:before="120" w:after="120" w:line="336" w:lineRule="auto"/>
        <w:rPr>
          <w:sz w:val="22"/>
          <w:szCs w:val="22"/>
        </w:rPr>
      </w:pPr>
      <w:r w:rsidRPr="009C6720">
        <w:rPr>
          <w:rFonts w:ascii="Arimo Bold" w:eastAsia="Arimo Bold" w:hAnsi="Arimo Bold" w:cs="Arimo Bold"/>
          <w:b/>
          <w:bCs/>
          <w:color w:val="000000"/>
          <w:sz w:val="22"/>
          <w:szCs w:val="22"/>
        </w:rPr>
        <w:t>Redgranite Public Library Board Meeting Agenda</w:t>
      </w:r>
      <w:r w:rsidRPr="009C6720">
        <w:rPr>
          <w:rFonts w:ascii="Arimo" w:eastAsia="Arimo" w:hAnsi="Arimo" w:cs="Arimo"/>
          <w:color w:val="000000"/>
          <w:sz w:val="22"/>
          <w:szCs w:val="22"/>
        </w:rPr>
        <w:t> </w:t>
      </w:r>
      <w:r w:rsidRPr="009C6720">
        <w:rPr>
          <w:rFonts w:ascii="Arimo" w:eastAsia="Arimo" w:hAnsi="Arimo" w:cs="Arimo"/>
          <w:color w:val="000000"/>
          <w:sz w:val="22"/>
          <w:szCs w:val="22"/>
        </w:rPr>
        <w:br/>
      </w:r>
      <w:r w:rsidRPr="009C6720">
        <w:rPr>
          <w:rFonts w:ascii="Arimo Bold" w:eastAsia="Arimo Bold" w:hAnsi="Arimo Bold" w:cs="Arimo Bold"/>
          <w:b/>
          <w:bCs/>
          <w:color w:val="000000"/>
          <w:sz w:val="22"/>
          <w:szCs w:val="22"/>
        </w:rPr>
        <w:t xml:space="preserve">Thursday, January </w:t>
      </w:r>
      <w:r w:rsidR="001C5EE4" w:rsidRPr="009C6720">
        <w:rPr>
          <w:rFonts w:ascii="Arimo Bold" w:eastAsia="Arimo Bold" w:hAnsi="Arimo Bold" w:cs="Arimo Bold"/>
          <w:b/>
          <w:bCs/>
          <w:color w:val="000000"/>
          <w:sz w:val="22"/>
          <w:szCs w:val="22"/>
        </w:rPr>
        <w:t>15</w:t>
      </w:r>
      <w:r w:rsidRPr="009C6720">
        <w:rPr>
          <w:rFonts w:ascii="Arimo Bold" w:eastAsia="Arimo Bold" w:hAnsi="Arimo Bold" w:cs="Arimo Bold"/>
          <w:b/>
          <w:bCs/>
          <w:color w:val="000000"/>
          <w:sz w:val="22"/>
          <w:szCs w:val="22"/>
        </w:rPr>
        <w:t>, 2026 – 6:00 PM</w:t>
      </w:r>
      <w:r w:rsidRPr="009C6720">
        <w:rPr>
          <w:rFonts w:ascii="Arimo" w:eastAsia="Arimo" w:hAnsi="Arimo" w:cs="Arimo"/>
          <w:color w:val="000000"/>
          <w:sz w:val="22"/>
          <w:szCs w:val="22"/>
        </w:rPr>
        <w:t xml:space="preserve"> </w:t>
      </w:r>
    </w:p>
    <w:p w14:paraId="20A47069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Call to Order </w:t>
      </w:r>
    </w:p>
    <w:p w14:paraId="20A4706A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Roll Call </w:t>
      </w:r>
    </w:p>
    <w:p w14:paraId="20A4706B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Agenda </w:t>
      </w:r>
    </w:p>
    <w:p w14:paraId="20A4706C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Minutes – December 4, 2025 </w:t>
      </w:r>
    </w:p>
    <w:p w14:paraId="20A4706D" w14:textId="6FD43D4A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Approval of Vouchers –for 2025 </w:t>
      </w:r>
      <w:r w:rsidR="0033023E">
        <w:rPr>
          <w:rFonts w:ascii="Arimo" w:eastAsia="Arimo" w:hAnsi="Arimo" w:cs="Arimo"/>
          <w:color w:val="000000"/>
        </w:rPr>
        <w:t>and vouchers for January 2026</w:t>
      </w:r>
    </w:p>
    <w:p w14:paraId="20A4706E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Financial Report to Date </w:t>
      </w:r>
    </w:p>
    <w:p w14:paraId="20A4706F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Friends </w:t>
      </w:r>
    </w:p>
    <w:p w14:paraId="20A47070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Desk </w:t>
      </w:r>
    </w:p>
    <w:p w14:paraId="20A47071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Report on funds and budget line items: final tally for 2025 </w:t>
      </w:r>
    </w:p>
    <w:p w14:paraId="20A47072" w14:textId="77777777" w:rsidR="003601C5" w:rsidRPr="00D05543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Programming and fundraising </w:t>
      </w:r>
    </w:p>
    <w:p w14:paraId="49EEFAC7" w14:textId="3957E493" w:rsidR="00D05543" w:rsidRPr="00BB036B" w:rsidRDefault="00D05543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Ledger/bank statements</w:t>
      </w:r>
      <w:r w:rsidR="00A10C29">
        <w:rPr>
          <w:rFonts w:ascii="Arimo" w:eastAsia="Arimo" w:hAnsi="Arimo" w:cs="Arimo"/>
          <w:color w:val="000000"/>
        </w:rPr>
        <w:t xml:space="preserve"> report</w:t>
      </w:r>
    </w:p>
    <w:p w14:paraId="6FFA37D7" w14:textId="507C8EE3" w:rsidR="00BB036B" w:rsidRDefault="00BB036B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Budget cuts from </w:t>
      </w:r>
      <w:r w:rsidR="00590CA0">
        <w:rPr>
          <w:rFonts w:ascii="Arimo" w:eastAsia="Arimo" w:hAnsi="Arimo" w:cs="Arimo"/>
          <w:color w:val="000000"/>
        </w:rPr>
        <w:t>Redgranite Village and discussion on public response/action</w:t>
      </w:r>
    </w:p>
    <w:p w14:paraId="20A47073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Correspondence </w:t>
      </w:r>
    </w:p>
    <w:p w14:paraId="20A47074" w14:textId="53819B53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Donations </w:t>
      </w:r>
      <w:r w:rsidR="007B071C">
        <w:rPr>
          <w:rFonts w:ascii="Arimo" w:eastAsia="Arimo" w:hAnsi="Arimo" w:cs="Arimo"/>
          <w:color w:val="000000"/>
        </w:rPr>
        <w:t>-1k from book sale/library patron who likes westerns</w:t>
      </w:r>
    </w:p>
    <w:p w14:paraId="20A47075" w14:textId="3C54A815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Waushara County</w:t>
      </w:r>
      <w:r w:rsidR="00A10C29">
        <w:rPr>
          <w:rFonts w:ascii="Arimo" w:eastAsia="Arimo" w:hAnsi="Arimo" w:cs="Arimo"/>
          <w:color w:val="000000"/>
        </w:rPr>
        <w:t>-Victim report follow-up letter.</w:t>
      </w:r>
    </w:p>
    <w:p w14:paraId="20A47076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WALS member agreement documentation </w:t>
      </w:r>
    </w:p>
    <w:p w14:paraId="20A47077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Building Report </w:t>
      </w:r>
    </w:p>
    <w:p w14:paraId="20A47078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building assessment report to date </w:t>
      </w:r>
    </w:p>
    <w:p w14:paraId="20A47079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storage </w:t>
      </w:r>
    </w:p>
    <w:p w14:paraId="20A4707A" w14:textId="77777777" w:rsidR="003601C5" w:rsidRPr="000153FA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signs </w:t>
      </w:r>
    </w:p>
    <w:p w14:paraId="6F6FCB7D" w14:textId="582CCE8D" w:rsidR="000153FA" w:rsidRPr="004501C4" w:rsidRDefault="000153FA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Fax/Printer.  Took </w:t>
      </w:r>
      <w:r w:rsidR="00B02527">
        <w:rPr>
          <w:rFonts w:ascii="Arimo" w:eastAsia="Arimo" w:hAnsi="Arimo" w:cs="Arimo"/>
          <w:color w:val="000000"/>
        </w:rPr>
        <w:t xml:space="preserve">an old </w:t>
      </w:r>
      <w:r w:rsidR="00211E12">
        <w:rPr>
          <w:rFonts w:ascii="Arimo" w:eastAsia="Arimo" w:hAnsi="Arimo" w:cs="Arimo"/>
          <w:color w:val="000000"/>
        </w:rPr>
        <w:t>10-year-old printer used to fax and used it for public</w:t>
      </w:r>
      <w:r>
        <w:rPr>
          <w:rFonts w:ascii="Arimo" w:eastAsia="Arimo" w:hAnsi="Arimo" w:cs="Arimo"/>
          <w:color w:val="000000"/>
        </w:rPr>
        <w:t xml:space="preserve"> use in the </w:t>
      </w:r>
      <w:r w:rsidR="00562740">
        <w:rPr>
          <w:rFonts w:ascii="Arimo" w:eastAsia="Arimo" w:hAnsi="Arimo" w:cs="Arimo"/>
          <w:color w:val="000000"/>
        </w:rPr>
        <w:t xml:space="preserve">private telehealth room or private meeting room. This printer was used </w:t>
      </w:r>
      <w:r w:rsidR="0011494D">
        <w:rPr>
          <w:rFonts w:ascii="Arimo" w:eastAsia="Arimo" w:hAnsi="Arimo" w:cs="Arimo"/>
          <w:color w:val="000000"/>
        </w:rPr>
        <w:t>for faxing and was limited to 1-sided faxing</w:t>
      </w:r>
      <w:r w:rsidR="00BD19CD">
        <w:rPr>
          <w:rFonts w:ascii="Arimo" w:eastAsia="Arimo" w:hAnsi="Arimo" w:cs="Arimo"/>
          <w:color w:val="000000"/>
        </w:rPr>
        <w:t xml:space="preserve"> and scanning.  Very staff </w:t>
      </w:r>
      <w:proofErr w:type="gramStart"/>
      <w:r w:rsidR="0011494D">
        <w:rPr>
          <w:rFonts w:ascii="Arimo" w:eastAsia="Arimo" w:hAnsi="Arimo" w:cs="Arimo"/>
          <w:color w:val="000000"/>
        </w:rPr>
        <w:t>time-intensive</w:t>
      </w:r>
      <w:proofErr w:type="gramEnd"/>
      <w:r w:rsidR="00BD19CD">
        <w:rPr>
          <w:rFonts w:ascii="Arimo" w:eastAsia="Arimo" w:hAnsi="Arimo" w:cs="Arimo"/>
          <w:color w:val="000000"/>
        </w:rPr>
        <w:t>.  Changing the fax this month has allowed faster desk service</w:t>
      </w:r>
      <w:r w:rsidR="00B02527">
        <w:rPr>
          <w:rFonts w:ascii="Arimo" w:eastAsia="Arimo" w:hAnsi="Arimo" w:cs="Arimo"/>
          <w:color w:val="000000"/>
        </w:rPr>
        <w:t>, and 2-sided</w:t>
      </w:r>
      <w:r w:rsidR="00BD19CD">
        <w:rPr>
          <w:rFonts w:ascii="Arimo" w:eastAsia="Arimo" w:hAnsi="Arimo" w:cs="Arimo"/>
          <w:color w:val="000000"/>
        </w:rPr>
        <w:t xml:space="preserve"> pages </w:t>
      </w:r>
      <w:r w:rsidR="00211E12">
        <w:rPr>
          <w:rFonts w:ascii="Arimo" w:eastAsia="Arimo" w:hAnsi="Arimo" w:cs="Arimo"/>
          <w:color w:val="000000"/>
        </w:rPr>
        <w:t xml:space="preserve">can now </w:t>
      </w:r>
      <w:r w:rsidR="00BD19CD">
        <w:rPr>
          <w:rFonts w:ascii="Arimo" w:eastAsia="Arimo" w:hAnsi="Arimo" w:cs="Arimo"/>
          <w:color w:val="000000"/>
        </w:rPr>
        <w:t>be sent.</w:t>
      </w:r>
    </w:p>
    <w:p w14:paraId="3A3808BD" w14:textId="5F62C5E0" w:rsidR="004501C4" w:rsidRDefault="004501C4" w:rsidP="004501C4">
      <w:pPr>
        <w:numPr>
          <w:ilvl w:val="2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Place a 5.00 cap on fax charges. </w:t>
      </w:r>
    </w:p>
    <w:p w14:paraId="20A4707B" w14:textId="0E2735E7" w:rsidR="003601C5" w:rsidRDefault="00884F92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Director’s Notes </w:t>
      </w:r>
    </w:p>
    <w:p w14:paraId="20A4707C" w14:textId="12A7522C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Attend the Annual Winnefox meeting on January 27th </w:t>
      </w:r>
      <w:r w:rsidR="002E6F8F">
        <w:rPr>
          <w:rFonts w:ascii="Arimo" w:eastAsia="Arimo" w:hAnsi="Arimo" w:cs="Arimo"/>
          <w:color w:val="000000"/>
        </w:rPr>
        <w:t xml:space="preserve">-request closure of library for staff training. (common </w:t>
      </w:r>
      <w:r w:rsidR="00296EC1">
        <w:rPr>
          <w:rFonts w:ascii="Arimo" w:eastAsia="Arimo" w:hAnsi="Arimo" w:cs="Arimo"/>
          <w:color w:val="000000"/>
        </w:rPr>
        <w:t>t</w:t>
      </w:r>
      <w:r w:rsidR="002E6F8F">
        <w:rPr>
          <w:rFonts w:ascii="Arimo" w:eastAsia="Arimo" w:hAnsi="Arimo" w:cs="Arimo"/>
          <w:color w:val="000000"/>
        </w:rPr>
        <w:t xml:space="preserve">o be closed </w:t>
      </w:r>
      <w:r w:rsidR="00296EC1">
        <w:rPr>
          <w:rFonts w:ascii="Arimo" w:eastAsia="Arimo" w:hAnsi="Arimo" w:cs="Arimo"/>
          <w:color w:val="000000"/>
        </w:rPr>
        <w:t>1-2 days per year for training)</w:t>
      </w:r>
    </w:p>
    <w:p w14:paraId="20A4707D" w14:textId="7C6E5592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Prepare the annual</w:t>
      </w:r>
      <w:r w:rsidR="00DE12B6">
        <w:rPr>
          <w:rFonts w:ascii="Arimo" w:eastAsia="Arimo" w:hAnsi="Arimo" w:cs="Arimo"/>
          <w:color w:val="000000"/>
        </w:rPr>
        <w:t xml:space="preserve"> Library</w:t>
      </w:r>
      <w:r>
        <w:rPr>
          <w:rFonts w:ascii="Arimo" w:eastAsia="Arimo" w:hAnsi="Arimo" w:cs="Arimo"/>
          <w:color w:val="000000"/>
        </w:rPr>
        <w:t xml:space="preserve"> report for completion by the board meeting in February. </w:t>
      </w:r>
    </w:p>
    <w:p w14:paraId="20A4707E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lastRenderedPageBreak/>
        <w:t xml:space="preserve">2026 holiday hours and calendar for material due dates </w:t>
      </w:r>
    </w:p>
    <w:p w14:paraId="20A4707F" w14:textId="77777777" w:rsidR="003601C5" w:rsidRPr="00DE12B6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2026-2027 programming schedule </w:t>
      </w:r>
    </w:p>
    <w:p w14:paraId="342DF16E" w14:textId="23BF9942" w:rsidR="00DE12B6" w:rsidRPr="00697390" w:rsidRDefault="00DE12B6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Certification points earned in 2025 for </w:t>
      </w:r>
      <w:r w:rsidR="00B651B6">
        <w:rPr>
          <w:rFonts w:ascii="Arimo" w:eastAsia="Arimo" w:hAnsi="Arimo" w:cs="Arimo"/>
          <w:color w:val="000000"/>
        </w:rPr>
        <w:t>Director compliance.</w:t>
      </w:r>
    </w:p>
    <w:p w14:paraId="12CB6E07" w14:textId="2B8E5429" w:rsidR="00697390" w:rsidRDefault="0069739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Friends of the library </w:t>
      </w:r>
      <w:r w:rsidR="00285990">
        <w:rPr>
          <w:rFonts w:ascii="Arimo" w:eastAsia="Arimo" w:hAnsi="Arimo" w:cs="Arimo"/>
          <w:color w:val="000000"/>
        </w:rPr>
        <w:t>dinner for all library staff/village staff/board members, village and library/</w:t>
      </w:r>
      <w:r w:rsidR="00327B4F">
        <w:rPr>
          <w:rFonts w:ascii="Arimo" w:eastAsia="Arimo" w:hAnsi="Arimo" w:cs="Arimo"/>
          <w:color w:val="000000"/>
        </w:rPr>
        <w:t>market vendors, library program presenters, and library supporters</w:t>
      </w:r>
      <w:r w:rsidR="000A1117">
        <w:rPr>
          <w:rFonts w:ascii="Arimo" w:eastAsia="Arimo" w:hAnsi="Arimo" w:cs="Arimo"/>
          <w:color w:val="000000"/>
        </w:rPr>
        <w:t>.  Improvements for 2026 appreciation dinner.</w:t>
      </w:r>
    </w:p>
    <w:p w14:paraId="20A47080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Staff Changes </w:t>
      </w:r>
    </w:p>
    <w:p w14:paraId="20A47081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Motion to move James Riley to the Clerk position and pay increase to $11.00 per hour. Covering during holidays, some Saturday shifts, and school breaks. </w:t>
      </w:r>
    </w:p>
    <w:p w14:paraId="20A47082" w14:textId="486F790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Motion to increase Terry Stage’s Page hourly wage to $10.</w:t>
      </w:r>
      <w:r w:rsidR="00BC3C89">
        <w:rPr>
          <w:rFonts w:ascii="Arimo" w:eastAsia="Arimo" w:hAnsi="Arimo" w:cs="Arimo"/>
          <w:color w:val="000000"/>
        </w:rPr>
        <w:t>1</w:t>
      </w:r>
      <w:r>
        <w:rPr>
          <w:rFonts w:ascii="Arimo" w:eastAsia="Arimo" w:hAnsi="Arimo" w:cs="Arimo"/>
          <w:color w:val="000000"/>
        </w:rPr>
        <w:t>5 per hour after 90 days (4) hours average per week</w:t>
      </w:r>
      <w:r w:rsidR="007B1700">
        <w:rPr>
          <w:rFonts w:ascii="Arimo" w:eastAsia="Arimo" w:hAnsi="Arimo" w:cs="Arimo"/>
          <w:color w:val="000000"/>
        </w:rPr>
        <w:t>. No circulation training currently</w:t>
      </w:r>
      <w:r w:rsidR="00563465">
        <w:rPr>
          <w:rFonts w:ascii="Arimo" w:eastAsia="Arimo" w:hAnsi="Arimo" w:cs="Arimo"/>
          <w:color w:val="000000"/>
        </w:rPr>
        <w:t xml:space="preserve"> at </w:t>
      </w:r>
      <w:r w:rsidR="00697390">
        <w:rPr>
          <w:rFonts w:ascii="Arimo" w:eastAsia="Arimo" w:hAnsi="Arimo" w:cs="Arimo"/>
          <w:color w:val="000000"/>
        </w:rPr>
        <w:t xml:space="preserve">the </w:t>
      </w:r>
      <w:r w:rsidR="00563465">
        <w:rPr>
          <w:rFonts w:ascii="Arimo" w:eastAsia="Arimo" w:hAnsi="Arimo" w:cs="Arimo"/>
          <w:color w:val="000000"/>
        </w:rPr>
        <w:t xml:space="preserve">page level </w:t>
      </w:r>
    </w:p>
    <w:p w14:paraId="20A47083" w14:textId="2C3C96A6" w:rsidR="003601C5" w:rsidRPr="00B651B6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>Motion to hire Emme Bialek as Page at $10.00 per hour (</w:t>
      </w:r>
      <w:proofErr w:type="gramStart"/>
      <w:r>
        <w:rPr>
          <w:rFonts w:ascii="Arimo" w:eastAsia="Arimo" w:hAnsi="Arimo" w:cs="Arimo"/>
          <w:color w:val="000000"/>
        </w:rPr>
        <w:t>4)hours</w:t>
      </w:r>
      <w:proofErr w:type="gramEnd"/>
      <w:r>
        <w:rPr>
          <w:rFonts w:ascii="Arimo" w:eastAsia="Arimo" w:hAnsi="Arimo" w:cs="Arimo"/>
          <w:color w:val="000000"/>
        </w:rPr>
        <w:t xml:space="preserve"> average per week </w:t>
      </w:r>
      <w:r w:rsidR="007B1700">
        <w:rPr>
          <w:rFonts w:ascii="Arimo" w:eastAsia="Arimo" w:hAnsi="Arimo" w:cs="Arimo"/>
          <w:color w:val="000000"/>
        </w:rPr>
        <w:t xml:space="preserve">-No circulation training at </w:t>
      </w:r>
      <w:r w:rsidR="00563465">
        <w:rPr>
          <w:rFonts w:ascii="Arimo" w:eastAsia="Arimo" w:hAnsi="Arimo" w:cs="Arimo"/>
          <w:color w:val="000000"/>
        </w:rPr>
        <w:t>page level</w:t>
      </w:r>
      <w:r w:rsidR="007B1700">
        <w:rPr>
          <w:rFonts w:ascii="Arimo" w:eastAsia="Arimo" w:hAnsi="Arimo" w:cs="Arimo"/>
          <w:color w:val="000000"/>
        </w:rPr>
        <w:t>.</w:t>
      </w:r>
    </w:p>
    <w:p w14:paraId="7E5F936A" w14:textId="045FBE37" w:rsidR="00B651B6" w:rsidRDefault="00B651B6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Filed paperwork for Substitute librarian </w:t>
      </w:r>
      <w:r w:rsidR="00B53B63">
        <w:rPr>
          <w:rFonts w:ascii="Arimo" w:eastAsia="Arimo" w:hAnsi="Arimo" w:cs="Arimo"/>
          <w:color w:val="000000"/>
        </w:rPr>
        <w:t>in Winnefox</w:t>
      </w:r>
      <w:r w:rsidR="00697390">
        <w:rPr>
          <w:rFonts w:ascii="Arimo" w:eastAsia="Arimo" w:hAnsi="Arimo" w:cs="Arimo"/>
          <w:color w:val="000000"/>
        </w:rPr>
        <w:t>, used</w:t>
      </w:r>
      <w:r>
        <w:rPr>
          <w:rFonts w:ascii="Arimo" w:eastAsia="Arimo" w:hAnsi="Arimo" w:cs="Arimo"/>
          <w:color w:val="000000"/>
        </w:rPr>
        <w:t xml:space="preserve"> for </w:t>
      </w:r>
      <w:r w:rsidR="00B53B63">
        <w:rPr>
          <w:rFonts w:ascii="Arimo" w:eastAsia="Arimo" w:hAnsi="Arimo" w:cs="Arimo"/>
          <w:color w:val="000000"/>
        </w:rPr>
        <w:t>desk coverage for emergencies or planned meetings.</w:t>
      </w:r>
      <w:r w:rsidR="003E4EEF">
        <w:rPr>
          <w:rFonts w:ascii="Arimo" w:eastAsia="Arimo" w:hAnsi="Arimo" w:cs="Arimo"/>
          <w:color w:val="000000"/>
        </w:rPr>
        <w:t xml:space="preserve"> 12.00 per hour and </w:t>
      </w:r>
      <w:r w:rsidR="00697390">
        <w:rPr>
          <w:rFonts w:ascii="Arimo" w:eastAsia="Arimo" w:hAnsi="Arimo" w:cs="Arimo"/>
          <w:color w:val="000000"/>
        </w:rPr>
        <w:t xml:space="preserve">a fully trained clerk to cover the </w:t>
      </w:r>
      <w:r w:rsidR="003E4EEF">
        <w:rPr>
          <w:rFonts w:ascii="Arimo" w:eastAsia="Arimo" w:hAnsi="Arimo" w:cs="Arimo"/>
          <w:color w:val="000000"/>
        </w:rPr>
        <w:t xml:space="preserve">desk and circulation items.  </w:t>
      </w:r>
    </w:p>
    <w:p w14:paraId="20A47084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Library Policy/Form on Challenged Items in Collection.  </w:t>
      </w:r>
    </w:p>
    <w:p w14:paraId="20A47085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Motion to approve Challenge form. </w:t>
      </w:r>
    </w:p>
    <w:p w14:paraId="20A47086" w14:textId="77777777" w:rsidR="003601C5" w:rsidRPr="002E1D94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February meeting to approve emergency closings, disaster procedures for the library, active shooter, and disruptive behavior procedures/policies </w:t>
      </w:r>
    </w:p>
    <w:p w14:paraId="5F465FAF" w14:textId="5E2EB485" w:rsidR="002E1D94" w:rsidRPr="00830116" w:rsidRDefault="002E1D94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Motion to cap fax charges to </w:t>
      </w:r>
      <w:r w:rsidR="00BD19B4">
        <w:rPr>
          <w:rFonts w:ascii="Arimo" w:eastAsia="Arimo" w:hAnsi="Arimo" w:cs="Arimo"/>
          <w:color w:val="000000"/>
        </w:rPr>
        <w:t xml:space="preserve">$5.00 per total </w:t>
      </w:r>
      <w:r w:rsidR="00830116">
        <w:rPr>
          <w:rFonts w:ascii="Arimo" w:eastAsia="Arimo" w:hAnsi="Arimo" w:cs="Arimo"/>
          <w:color w:val="000000"/>
        </w:rPr>
        <w:t>page</w:t>
      </w:r>
      <w:r w:rsidR="00BD19B4">
        <w:rPr>
          <w:rFonts w:ascii="Arimo" w:eastAsia="Arimo" w:hAnsi="Arimo" w:cs="Arimo"/>
          <w:color w:val="000000"/>
        </w:rPr>
        <w:t xml:space="preserve"> being faxed.</w:t>
      </w:r>
      <w:r w:rsidR="004F7D64">
        <w:rPr>
          <w:rFonts w:ascii="Arimo" w:eastAsia="Arimo" w:hAnsi="Arimo" w:cs="Arimo"/>
          <w:color w:val="000000"/>
        </w:rPr>
        <w:t xml:space="preserve"> </w:t>
      </w:r>
      <w:r w:rsidR="004F7D64" w:rsidRPr="00830116">
        <w:rPr>
          <w:rFonts w:ascii="Arimo" w:eastAsia="Arimo" w:hAnsi="Arimo" w:cs="Arimo"/>
          <w:color w:val="000000"/>
        </w:rPr>
        <w:t xml:space="preserve">Example </w:t>
      </w:r>
      <w:r w:rsidR="00830116" w:rsidRPr="00830116">
        <w:rPr>
          <w:rFonts w:ascii="Arimo" w:eastAsia="Arimo" w:hAnsi="Arimo" w:cs="Arimo"/>
          <w:color w:val="000000"/>
        </w:rPr>
        <w:t>20 pages</w:t>
      </w:r>
      <w:r w:rsidR="00830116">
        <w:rPr>
          <w:rFonts w:ascii="Arimo" w:eastAsia="Arimo" w:hAnsi="Arimo" w:cs="Arimo"/>
          <w:color w:val="000000"/>
        </w:rPr>
        <w:t>,</w:t>
      </w:r>
      <w:r w:rsidR="00830116" w:rsidRPr="00830116">
        <w:rPr>
          <w:rFonts w:ascii="Arimo" w:eastAsia="Arimo" w:hAnsi="Arimo" w:cs="Arimo"/>
          <w:color w:val="000000"/>
        </w:rPr>
        <w:t xml:space="preserve"> current charge for desk is 1.00 per</w:t>
      </w:r>
      <w:r w:rsidR="00830116">
        <w:rPr>
          <w:rFonts w:ascii="Arimo" w:eastAsia="Arimo" w:hAnsi="Arimo" w:cs="Arimo"/>
          <w:color w:val="000000"/>
        </w:rPr>
        <w:t xml:space="preserve"> page.</w:t>
      </w:r>
    </w:p>
    <w:p w14:paraId="20A47087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Old Business </w:t>
      </w:r>
    </w:p>
    <w:p w14:paraId="20A47088" w14:textId="77777777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Ordered candy bars and motion in new shipment to raise price to either 1.75 or 2.00 per bar. </w:t>
      </w:r>
    </w:p>
    <w:p w14:paraId="20A47089" w14:textId="6FACC475" w:rsidR="003601C5" w:rsidRDefault="00000000">
      <w:pPr>
        <w:numPr>
          <w:ilvl w:val="1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Motion to approve new </w:t>
      </w:r>
      <w:r w:rsidR="00884F92">
        <w:rPr>
          <w:rFonts w:ascii="Arimo" w:eastAsia="Arimo" w:hAnsi="Arimo" w:cs="Arimo"/>
          <w:color w:val="000000"/>
        </w:rPr>
        <w:t>printer (</w:t>
      </w:r>
      <w:r>
        <w:rPr>
          <w:rFonts w:ascii="Arimo" w:eastAsia="Arimo" w:hAnsi="Arimo" w:cs="Arimo"/>
          <w:color w:val="000000"/>
        </w:rPr>
        <w:t>same model</w:t>
      </w:r>
      <w:r w:rsidR="00884F92">
        <w:rPr>
          <w:rFonts w:ascii="Arimo" w:eastAsia="Arimo" w:hAnsi="Arimo" w:cs="Arimo"/>
          <w:color w:val="000000"/>
        </w:rPr>
        <w:t xml:space="preserve"> for repairs/toner savings</w:t>
      </w:r>
      <w:r>
        <w:rPr>
          <w:rFonts w:ascii="Arimo" w:eastAsia="Arimo" w:hAnsi="Arimo" w:cs="Arimo"/>
          <w:color w:val="000000"/>
        </w:rPr>
        <w:t xml:space="preserve">).  The last printer purchase was 4 years ago, and we could use the current one as a backup. </w:t>
      </w:r>
    </w:p>
    <w:p w14:paraId="20A4708A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Next Regular Meeting – February 19, 2026, at 6:00 PM </w:t>
      </w:r>
    </w:p>
    <w:p w14:paraId="20A4708B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Items for Next Meeting’s Agenda </w:t>
      </w:r>
    </w:p>
    <w:p w14:paraId="20A4708C" w14:textId="77777777" w:rsidR="003601C5" w:rsidRDefault="00000000">
      <w:pPr>
        <w:numPr>
          <w:ilvl w:val="0"/>
          <w:numId w:val="1"/>
        </w:numPr>
        <w:spacing w:after="0" w:line="336" w:lineRule="auto"/>
      </w:pPr>
      <w:r>
        <w:rPr>
          <w:rFonts w:ascii="Arimo" w:eastAsia="Arimo" w:hAnsi="Arimo" w:cs="Arimo"/>
          <w:color w:val="000000"/>
        </w:rPr>
        <w:t xml:space="preserve">Move to Adjourn </w:t>
      </w:r>
    </w:p>
    <w:sectPr w:rsidR="003601C5">
      <w:pgSz w:w="12240" w:h="1581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570B2C8-001B-49F8-AE00-8F6138DFAA0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 Bold">
    <w:charset w:val="00"/>
    <w:family w:val="auto"/>
    <w:pitch w:val="default"/>
    <w:embedBold r:id="rId2" w:fontKey="{3DFA8EB6-BF31-4B01-B57E-E288FB5274A6}"/>
  </w:font>
  <w:font w:name="Arimo">
    <w:charset w:val="00"/>
    <w:family w:val="auto"/>
    <w:pitch w:val="default"/>
    <w:embedRegular r:id="rId3" w:fontKey="{82E5F1CE-5378-4AD3-85C5-1796E5D484D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2757B87B-0ACB-4A97-AB9F-63A01E6086D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842BE"/>
    <w:multiLevelType w:val="hybridMultilevel"/>
    <w:tmpl w:val="BAF2735C"/>
    <w:lvl w:ilvl="0" w:tplc="EB084A76">
      <w:start w:val="1"/>
      <w:numFmt w:val="decimal"/>
      <w:lvlText w:val="%1."/>
      <w:lvlJc w:val="left"/>
      <w:pPr>
        <w:ind w:left="400" w:hanging="360"/>
      </w:pPr>
    </w:lvl>
    <w:lvl w:ilvl="1" w:tplc="F528849E">
      <w:start w:val="1"/>
      <w:numFmt w:val="lowerLetter"/>
      <w:lvlText w:val="%2."/>
      <w:lvlJc w:val="left"/>
      <w:pPr>
        <w:ind w:left="800" w:hanging="360"/>
      </w:pPr>
    </w:lvl>
    <w:lvl w:ilvl="2" w:tplc="112C04F0">
      <w:start w:val="1"/>
      <w:numFmt w:val="lowerRoman"/>
      <w:lvlText w:val="%3."/>
      <w:lvlJc w:val="right"/>
      <w:pPr>
        <w:ind w:left="1200" w:hanging="180"/>
      </w:pPr>
    </w:lvl>
    <w:lvl w:ilvl="3" w:tplc="CED67C70">
      <w:start w:val="1"/>
      <w:numFmt w:val="decimal"/>
      <w:lvlText w:val="%4."/>
      <w:lvlJc w:val="left"/>
      <w:pPr>
        <w:ind w:left="1600" w:hanging="360"/>
      </w:pPr>
    </w:lvl>
    <w:lvl w:ilvl="4" w:tplc="657A8A6E">
      <w:start w:val="1"/>
      <w:numFmt w:val="lowerLetter"/>
      <w:lvlText w:val="%5."/>
      <w:lvlJc w:val="left"/>
      <w:pPr>
        <w:ind w:left="2000" w:hanging="360"/>
      </w:pPr>
    </w:lvl>
    <w:lvl w:ilvl="5" w:tplc="1444E81A">
      <w:start w:val="1"/>
      <w:numFmt w:val="lowerRoman"/>
      <w:lvlText w:val="%6."/>
      <w:lvlJc w:val="right"/>
      <w:pPr>
        <w:ind w:left="2400" w:hanging="180"/>
      </w:pPr>
    </w:lvl>
    <w:lvl w:ilvl="6" w:tplc="CD5CF136">
      <w:start w:val="1"/>
      <w:numFmt w:val="decimal"/>
      <w:lvlText w:val="%7."/>
      <w:lvlJc w:val="left"/>
      <w:pPr>
        <w:ind w:left="2800" w:hanging="360"/>
      </w:pPr>
    </w:lvl>
    <w:lvl w:ilvl="7" w:tplc="3266CCCE">
      <w:start w:val="1"/>
      <w:numFmt w:val="lowerLetter"/>
      <w:lvlText w:val="%8."/>
      <w:lvlJc w:val="left"/>
      <w:pPr>
        <w:ind w:left="3200" w:hanging="360"/>
      </w:pPr>
    </w:lvl>
    <w:lvl w:ilvl="8" w:tplc="AAFC3A48">
      <w:numFmt w:val="decimal"/>
      <w:lvlText w:val=""/>
      <w:lvlJc w:val="left"/>
    </w:lvl>
  </w:abstractNum>
  <w:num w:numId="1" w16cid:durableId="46277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1C5"/>
    <w:rsid w:val="000153FA"/>
    <w:rsid w:val="000A1117"/>
    <w:rsid w:val="0011494D"/>
    <w:rsid w:val="001C5EE4"/>
    <w:rsid w:val="00211E12"/>
    <w:rsid w:val="00285990"/>
    <w:rsid w:val="00296EC1"/>
    <w:rsid w:val="002E1D94"/>
    <w:rsid w:val="002E6F8F"/>
    <w:rsid w:val="00314A14"/>
    <w:rsid w:val="00327B4F"/>
    <w:rsid w:val="0033023E"/>
    <w:rsid w:val="003601C5"/>
    <w:rsid w:val="003E4EEF"/>
    <w:rsid w:val="004501C4"/>
    <w:rsid w:val="004F7D64"/>
    <w:rsid w:val="00562740"/>
    <w:rsid w:val="00563465"/>
    <w:rsid w:val="00590CA0"/>
    <w:rsid w:val="00697390"/>
    <w:rsid w:val="007B071C"/>
    <w:rsid w:val="007B1700"/>
    <w:rsid w:val="00830116"/>
    <w:rsid w:val="00884F92"/>
    <w:rsid w:val="008E1E4E"/>
    <w:rsid w:val="00926D5C"/>
    <w:rsid w:val="009C6720"/>
    <w:rsid w:val="00A10C29"/>
    <w:rsid w:val="00B02527"/>
    <w:rsid w:val="00B53B63"/>
    <w:rsid w:val="00B60524"/>
    <w:rsid w:val="00B651B6"/>
    <w:rsid w:val="00BB036B"/>
    <w:rsid w:val="00BC3C89"/>
    <w:rsid w:val="00BD19B4"/>
    <w:rsid w:val="00BD19CD"/>
    <w:rsid w:val="00D05543"/>
    <w:rsid w:val="00D14F19"/>
    <w:rsid w:val="00DE12B6"/>
    <w:rsid w:val="00E26241"/>
    <w:rsid w:val="00EB3285"/>
    <w:rsid w:val="00F2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7068"/>
  <w15:docId w15:val="{EF7C521A-A539-4CF1-BD45-C50FED76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Jeannie McBeth</cp:lastModifiedBy>
  <cp:revision>37</cp:revision>
  <cp:lastPrinted>2025-12-22T18:43:00Z</cp:lastPrinted>
  <dcterms:created xsi:type="dcterms:W3CDTF">2025-12-22T18:05:00Z</dcterms:created>
  <dcterms:modified xsi:type="dcterms:W3CDTF">2026-01-13T20:40:00Z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d40f5413-0789-4d9f-b05c-e6ca4dd3c55a</vt:lpwstr>
  </property>
</Properties>
</file>